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638"/>
        <w:tblW w:w="0" w:type="auto"/>
        <w:tblLook w:val="04A0" w:firstRow="1" w:lastRow="0" w:firstColumn="1" w:lastColumn="0" w:noHBand="0" w:noVBand="1"/>
      </w:tblPr>
      <w:tblGrid>
        <w:gridCol w:w="1838"/>
        <w:gridCol w:w="1124"/>
        <w:gridCol w:w="1091"/>
        <w:gridCol w:w="1121"/>
        <w:gridCol w:w="1091"/>
        <w:gridCol w:w="1121"/>
        <w:gridCol w:w="1091"/>
        <w:gridCol w:w="1121"/>
        <w:gridCol w:w="1091"/>
      </w:tblGrid>
      <w:tr w:rsidR="009F50F7" w14:paraId="0D5C9DF9" w14:textId="77777777" w:rsidTr="005F167B">
        <w:tc>
          <w:tcPr>
            <w:tcW w:w="1838" w:type="dxa"/>
          </w:tcPr>
          <w:p w14:paraId="08A6804C" w14:textId="77777777" w:rsidR="009F50F7" w:rsidRDefault="009F50F7" w:rsidP="005F167B"/>
        </w:tc>
        <w:tc>
          <w:tcPr>
            <w:tcW w:w="1124" w:type="dxa"/>
          </w:tcPr>
          <w:p w14:paraId="7694A71E" w14:textId="734C2C29" w:rsidR="009F50F7" w:rsidRDefault="009F50F7" w:rsidP="005F167B">
            <w:r>
              <w:t>LGB 16/11/22</w:t>
            </w:r>
          </w:p>
        </w:tc>
        <w:tc>
          <w:tcPr>
            <w:tcW w:w="1091" w:type="dxa"/>
          </w:tcPr>
          <w:p w14:paraId="3FDC1CFD" w14:textId="37CA8B3F" w:rsidR="009F50F7" w:rsidRDefault="009F50F7" w:rsidP="005F167B">
            <w:r>
              <w:t>Q of E 19/10/22</w:t>
            </w:r>
          </w:p>
        </w:tc>
        <w:tc>
          <w:tcPr>
            <w:tcW w:w="1121" w:type="dxa"/>
          </w:tcPr>
          <w:p w14:paraId="7A50EFBF" w14:textId="1CBCCA33" w:rsidR="009F50F7" w:rsidRDefault="009F50F7" w:rsidP="005F167B">
            <w:r>
              <w:t>Resources 5/10/22</w:t>
            </w:r>
          </w:p>
        </w:tc>
        <w:tc>
          <w:tcPr>
            <w:tcW w:w="1091" w:type="dxa"/>
          </w:tcPr>
          <w:p w14:paraId="0E0A6A6D" w14:textId="2F7B0EF9" w:rsidR="009F50F7" w:rsidRDefault="009F50F7" w:rsidP="005F167B">
            <w:r>
              <w:t>LGB 15/3/23</w:t>
            </w:r>
          </w:p>
        </w:tc>
        <w:tc>
          <w:tcPr>
            <w:tcW w:w="1121" w:type="dxa"/>
          </w:tcPr>
          <w:p w14:paraId="40A18AC6" w14:textId="585BE07C" w:rsidR="009F50F7" w:rsidRDefault="009F50F7" w:rsidP="005F167B">
            <w:r>
              <w:t>Resources 1/2/23</w:t>
            </w:r>
          </w:p>
        </w:tc>
        <w:tc>
          <w:tcPr>
            <w:tcW w:w="1091" w:type="dxa"/>
          </w:tcPr>
          <w:p w14:paraId="1055AA18" w14:textId="0FD40EDC" w:rsidR="009F50F7" w:rsidRDefault="009F50F7" w:rsidP="005F167B">
            <w:r>
              <w:t>Q of E 17/5/23</w:t>
            </w:r>
          </w:p>
        </w:tc>
        <w:tc>
          <w:tcPr>
            <w:tcW w:w="1121" w:type="dxa"/>
          </w:tcPr>
          <w:p w14:paraId="416B1E3B" w14:textId="7242CB5C" w:rsidR="009F50F7" w:rsidRDefault="009F50F7" w:rsidP="005F167B">
            <w:r>
              <w:t>Resources 3/5/23</w:t>
            </w:r>
          </w:p>
        </w:tc>
        <w:tc>
          <w:tcPr>
            <w:tcW w:w="1091" w:type="dxa"/>
          </w:tcPr>
          <w:p w14:paraId="45738A29" w14:textId="6CE65A0C" w:rsidR="009F50F7" w:rsidRDefault="009F50F7" w:rsidP="005F167B">
            <w:r>
              <w:t>LGB 21/6/23</w:t>
            </w:r>
          </w:p>
        </w:tc>
      </w:tr>
      <w:tr w:rsidR="009F50F7" w14:paraId="10DF0DDC" w14:textId="77777777" w:rsidTr="005F167B">
        <w:tc>
          <w:tcPr>
            <w:tcW w:w="1838" w:type="dxa"/>
          </w:tcPr>
          <w:p w14:paraId="35250CA2" w14:textId="6B78806C" w:rsidR="009F50F7" w:rsidRDefault="009F50F7" w:rsidP="005F167B">
            <w:r w:rsidRPr="002B28BC">
              <w:rPr>
                <w:rFonts w:ascii="Calibri" w:eastAsia="Calibri" w:hAnsi="Calibri" w:cs="Calibri"/>
              </w:rPr>
              <w:t>Alex Turner, Head of School</w:t>
            </w:r>
          </w:p>
        </w:tc>
        <w:tc>
          <w:tcPr>
            <w:tcW w:w="1124" w:type="dxa"/>
          </w:tcPr>
          <w:p w14:paraId="69627F03" w14:textId="547BE343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02AF7FF8" w14:textId="5EF84325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21CCF376" w14:textId="310FB2D8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4EA4A958" w14:textId="35C7ECC2" w:rsidR="009F50F7" w:rsidRDefault="009F50F7" w:rsidP="005F167B">
            <w:r w:rsidRPr="00712C7F"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1E017DA5" w14:textId="4C74DC8F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3A3DF344" w14:textId="554ABCD3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75AA46C0" w14:textId="65C1B96E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206925CB" w14:textId="16643131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</w:tr>
      <w:tr w:rsidR="009F50F7" w14:paraId="24349798" w14:textId="77777777" w:rsidTr="005F167B">
        <w:tc>
          <w:tcPr>
            <w:tcW w:w="1838" w:type="dxa"/>
          </w:tcPr>
          <w:p w14:paraId="58237CF9" w14:textId="08E3AE77" w:rsidR="009F50F7" w:rsidRDefault="009F50F7" w:rsidP="005F167B">
            <w:r w:rsidRPr="002B28BC">
              <w:rPr>
                <w:rFonts w:ascii="Calibri" w:eastAsia="Calibri" w:hAnsi="Calibri" w:cs="Calibri"/>
                <w:color w:val="000000"/>
              </w:rPr>
              <w:t>Claire McNichols, Chair of Governors</w:t>
            </w:r>
          </w:p>
        </w:tc>
        <w:tc>
          <w:tcPr>
            <w:tcW w:w="1124" w:type="dxa"/>
          </w:tcPr>
          <w:p w14:paraId="647E444E" w14:textId="74E21B1B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5B0F5B19" w14:textId="77777777" w:rsidR="009F50F7" w:rsidRDefault="009F50F7" w:rsidP="005F167B"/>
        </w:tc>
        <w:tc>
          <w:tcPr>
            <w:tcW w:w="1121" w:type="dxa"/>
          </w:tcPr>
          <w:p w14:paraId="7726A419" w14:textId="2881CE46" w:rsidR="009F50F7" w:rsidRDefault="009F50F7" w:rsidP="005F167B"/>
        </w:tc>
        <w:tc>
          <w:tcPr>
            <w:tcW w:w="1091" w:type="dxa"/>
          </w:tcPr>
          <w:p w14:paraId="20724101" w14:textId="51D2AE02" w:rsidR="009F50F7" w:rsidRDefault="009F50F7" w:rsidP="005F167B">
            <w:r w:rsidRPr="00712C7F"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5A3488D2" w14:textId="497B8DE1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2C71C8BE" w14:textId="5DF5BCB3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242EDC72" w14:textId="77777777" w:rsidR="009F50F7" w:rsidRDefault="009F50F7" w:rsidP="005F167B"/>
        </w:tc>
        <w:tc>
          <w:tcPr>
            <w:tcW w:w="1091" w:type="dxa"/>
          </w:tcPr>
          <w:p w14:paraId="34CBB677" w14:textId="1CBFE637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</w:tr>
      <w:tr w:rsidR="009F50F7" w14:paraId="17D2041E" w14:textId="77777777" w:rsidTr="005F167B">
        <w:tc>
          <w:tcPr>
            <w:tcW w:w="1838" w:type="dxa"/>
          </w:tcPr>
          <w:p w14:paraId="10A87851" w14:textId="21A8CF31" w:rsidR="009F50F7" w:rsidRDefault="009F50F7" w:rsidP="005F167B">
            <w:r w:rsidRPr="002B28BC">
              <w:rPr>
                <w:rFonts w:ascii="Calibri" w:eastAsia="Calibri" w:hAnsi="Calibri" w:cs="Calibri"/>
                <w:color w:val="000000"/>
              </w:rPr>
              <w:t xml:space="preserve">Father Niall </w:t>
            </w:r>
            <w:proofErr w:type="spellStart"/>
            <w:r w:rsidRPr="002B28BC">
              <w:rPr>
                <w:rFonts w:ascii="Calibri" w:eastAsia="Calibri" w:hAnsi="Calibri" w:cs="Calibri"/>
                <w:color w:val="000000"/>
              </w:rPr>
              <w:t>Mullaley</w:t>
            </w:r>
            <w:proofErr w:type="spellEnd"/>
            <w:r w:rsidRPr="002B28BC">
              <w:rPr>
                <w:rFonts w:ascii="Calibri" w:eastAsia="Calibri" w:hAnsi="Calibri" w:cs="Calibri"/>
                <w:color w:val="000000"/>
              </w:rPr>
              <w:t>, Foundation Governor</w:t>
            </w:r>
          </w:p>
        </w:tc>
        <w:tc>
          <w:tcPr>
            <w:tcW w:w="1124" w:type="dxa"/>
          </w:tcPr>
          <w:p w14:paraId="2A1C6397" w14:textId="05BEAFF7" w:rsidR="009F50F7" w:rsidRDefault="009F50F7" w:rsidP="005F167B">
            <w:r>
              <w:t>Apologies</w:t>
            </w:r>
          </w:p>
        </w:tc>
        <w:tc>
          <w:tcPr>
            <w:tcW w:w="1091" w:type="dxa"/>
          </w:tcPr>
          <w:p w14:paraId="1E25591F" w14:textId="77777777" w:rsidR="009F50F7" w:rsidRDefault="009F50F7" w:rsidP="005F167B"/>
        </w:tc>
        <w:tc>
          <w:tcPr>
            <w:tcW w:w="1121" w:type="dxa"/>
          </w:tcPr>
          <w:p w14:paraId="19D8B5C2" w14:textId="77777777" w:rsidR="009F50F7" w:rsidRDefault="009F50F7" w:rsidP="005F167B"/>
        </w:tc>
        <w:tc>
          <w:tcPr>
            <w:tcW w:w="1091" w:type="dxa"/>
          </w:tcPr>
          <w:p w14:paraId="29C18F7F" w14:textId="1A6A7345" w:rsidR="009F50F7" w:rsidRDefault="009F50F7" w:rsidP="005F167B">
            <w:r w:rsidRPr="00712C7F"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01AAC193" w14:textId="77777777" w:rsidR="009F50F7" w:rsidRDefault="009F50F7" w:rsidP="005F167B"/>
        </w:tc>
        <w:tc>
          <w:tcPr>
            <w:tcW w:w="1091" w:type="dxa"/>
          </w:tcPr>
          <w:p w14:paraId="0ED0CDFE" w14:textId="77777777" w:rsidR="009F50F7" w:rsidRDefault="009F50F7" w:rsidP="005F167B"/>
        </w:tc>
        <w:tc>
          <w:tcPr>
            <w:tcW w:w="1121" w:type="dxa"/>
          </w:tcPr>
          <w:p w14:paraId="7B7B357B" w14:textId="77777777" w:rsidR="009F50F7" w:rsidRDefault="009F50F7" w:rsidP="005F167B"/>
        </w:tc>
        <w:tc>
          <w:tcPr>
            <w:tcW w:w="1091" w:type="dxa"/>
          </w:tcPr>
          <w:p w14:paraId="40BFA6F8" w14:textId="08EF956A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</w:tr>
      <w:tr w:rsidR="009F50F7" w14:paraId="536ABFAD" w14:textId="77777777" w:rsidTr="005F167B">
        <w:tc>
          <w:tcPr>
            <w:tcW w:w="1838" w:type="dxa"/>
          </w:tcPr>
          <w:p w14:paraId="6EF4BAE7" w14:textId="64215AF9" w:rsidR="009F50F7" w:rsidRDefault="009F50F7" w:rsidP="005F167B">
            <w:r w:rsidRPr="002B28BC">
              <w:rPr>
                <w:rFonts w:ascii="Calibri" w:eastAsia="Calibri" w:hAnsi="Calibri" w:cs="Calibri"/>
                <w:color w:val="000000"/>
              </w:rPr>
              <w:t xml:space="preserve">Annette Owen-Petkova, </w:t>
            </w:r>
          </w:p>
        </w:tc>
        <w:tc>
          <w:tcPr>
            <w:tcW w:w="1124" w:type="dxa"/>
          </w:tcPr>
          <w:p w14:paraId="3DB31F1D" w14:textId="3C2B5C54" w:rsidR="009F50F7" w:rsidRDefault="009F50F7" w:rsidP="005F167B">
            <w:r>
              <w:t>No Apologies</w:t>
            </w:r>
          </w:p>
        </w:tc>
        <w:tc>
          <w:tcPr>
            <w:tcW w:w="1091" w:type="dxa"/>
          </w:tcPr>
          <w:p w14:paraId="1BBD644B" w14:textId="45B95E16" w:rsidR="009F50F7" w:rsidRDefault="009F50F7" w:rsidP="005F167B">
            <w:r>
              <w:t>Apologies</w:t>
            </w:r>
          </w:p>
        </w:tc>
        <w:tc>
          <w:tcPr>
            <w:tcW w:w="1121" w:type="dxa"/>
          </w:tcPr>
          <w:p w14:paraId="4BBD5308" w14:textId="77777777" w:rsidR="009F50F7" w:rsidRDefault="009F50F7" w:rsidP="005F167B"/>
        </w:tc>
        <w:tc>
          <w:tcPr>
            <w:tcW w:w="1091" w:type="dxa"/>
          </w:tcPr>
          <w:p w14:paraId="3927462E" w14:textId="73C914DF" w:rsidR="009F50F7" w:rsidRDefault="009F50F7" w:rsidP="005F167B">
            <w:r>
              <w:t>Apologies</w:t>
            </w:r>
          </w:p>
        </w:tc>
        <w:tc>
          <w:tcPr>
            <w:tcW w:w="1121" w:type="dxa"/>
          </w:tcPr>
          <w:p w14:paraId="32BC183F" w14:textId="77777777" w:rsidR="009F50F7" w:rsidRDefault="009F50F7" w:rsidP="005F167B"/>
        </w:tc>
        <w:tc>
          <w:tcPr>
            <w:tcW w:w="1091" w:type="dxa"/>
          </w:tcPr>
          <w:p w14:paraId="74FAF1F0" w14:textId="77777777" w:rsidR="009F50F7" w:rsidRDefault="009F50F7" w:rsidP="005F167B"/>
        </w:tc>
        <w:tc>
          <w:tcPr>
            <w:tcW w:w="1121" w:type="dxa"/>
          </w:tcPr>
          <w:p w14:paraId="5A208836" w14:textId="77777777" w:rsidR="009F50F7" w:rsidRDefault="009F50F7" w:rsidP="005F167B"/>
        </w:tc>
        <w:tc>
          <w:tcPr>
            <w:tcW w:w="1091" w:type="dxa"/>
          </w:tcPr>
          <w:p w14:paraId="2D165B8E" w14:textId="77777777" w:rsidR="009F50F7" w:rsidRDefault="009F50F7" w:rsidP="005F167B"/>
        </w:tc>
      </w:tr>
      <w:tr w:rsidR="009F50F7" w14:paraId="6260FD16" w14:textId="77777777" w:rsidTr="005F167B">
        <w:tc>
          <w:tcPr>
            <w:tcW w:w="1838" w:type="dxa"/>
          </w:tcPr>
          <w:p w14:paraId="41482890" w14:textId="6EABE9EE" w:rsidR="009F50F7" w:rsidRDefault="009F50F7" w:rsidP="005F167B">
            <w:r w:rsidRPr="002B28BC">
              <w:rPr>
                <w:rFonts w:ascii="Calibri" w:eastAsia="Calibri" w:hAnsi="Calibri" w:cs="Calibri"/>
                <w:color w:val="000000"/>
              </w:rPr>
              <w:t>Sarah Burley, Staff Governor</w:t>
            </w:r>
          </w:p>
        </w:tc>
        <w:tc>
          <w:tcPr>
            <w:tcW w:w="1124" w:type="dxa"/>
          </w:tcPr>
          <w:p w14:paraId="0848F88E" w14:textId="2136CA3B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727403B3" w14:textId="7534CF62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67BED8FE" w14:textId="77777777" w:rsidR="009F50F7" w:rsidRDefault="009F50F7" w:rsidP="005F167B"/>
        </w:tc>
        <w:tc>
          <w:tcPr>
            <w:tcW w:w="1091" w:type="dxa"/>
          </w:tcPr>
          <w:p w14:paraId="1F9788ED" w14:textId="00D4F12B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136CC138" w14:textId="77777777" w:rsidR="009F50F7" w:rsidRDefault="009F50F7" w:rsidP="005F167B"/>
        </w:tc>
        <w:tc>
          <w:tcPr>
            <w:tcW w:w="1091" w:type="dxa"/>
          </w:tcPr>
          <w:p w14:paraId="4E3D4202" w14:textId="59A304A3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1F1A1734" w14:textId="77777777" w:rsidR="009F50F7" w:rsidRDefault="009F50F7" w:rsidP="005F167B"/>
        </w:tc>
        <w:tc>
          <w:tcPr>
            <w:tcW w:w="1091" w:type="dxa"/>
          </w:tcPr>
          <w:p w14:paraId="46F8DC83" w14:textId="6A43B748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</w:tr>
      <w:tr w:rsidR="009F50F7" w14:paraId="34A7AE9D" w14:textId="77777777" w:rsidTr="005F167B">
        <w:tc>
          <w:tcPr>
            <w:tcW w:w="1838" w:type="dxa"/>
          </w:tcPr>
          <w:p w14:paraId="3DDA12F4" w14:textId="543A49BE" w:rsidR="009F50F7" w:rsidRDefault="009F50F7" w:rsidP="005F167B">
            <w:r w:rsidRPr="002B28BC">
              <w:rPr>
                <w:rFonts w:ascii="Calibri" w:eastAsia="Calibri" w:hAnsi="Calibri" w:cs="Calibri"/>
                <w:color w:val="000000"/>
              </w:rPr>
              <w:t>Rachel Ashton, Foundation Governor</w:t>
            </w:r>
          </w:p>
        </w:tc>
        <w:tc>
          <w:tcPr>
            <w:tcW w:w="1124" w:type="dxa"/>
          </w:tcPr>
          <w:p w14:paraId="7215EBEF" w14:textId="3797B6D3" w:rsidR="009F50F7" w:rsidRDefault="009F50F7" w:rsidP="005F167B">
            <w:r>
              <w:t>Apologies</w:t>
            </w:r>
          </w:p>
        </w:tc>
        <w:tc>
          <w:tcPr>
            <w:tcW w:w="1091" w:type="dxa"/>
          </w:tcPr>
          <w:p w14:paraId="4E093319" w14:textId="0604E6DB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51FA28E9" w14:textId="77777777" w:rsidR="009F50F7" w:rsidRDefault="009F50F7" w:rsidP="005F167B"/>
        </w:tc>
        <w:tc>
          <w:tcPr>
            <w:tcW w:w="1091" w:type="dxa"/>
          </w:tcPr>
          <w:p w14:paraId="050062E4" w14:textId="04349C99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7ADE7C0C" w14:textId="77777777" w:rsidR="009F50F7" w:rsidRDefault="009F50F7" w:rsidP="005F167B"/>
        </w:tc>
        <w:tc>
          <w:tcPr>
            <w:tcW w:w="1091" w:type="dxa"/>
          </w:tcPr>
          <w:p w14:paraId="4449D38B" w14:textId="375516EA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5F4546A6" w14:textId="77777777" w:rsidR="009F50F7" w:rsidRDefault="009F50F7" w:rsidP="005F167B"/>
        </w:tc>
        <w:tc>
          <w:tcPr>
            <w:tcW w:w="1091" w:type="dxa"/>
          </w:tcPr>
          <w:p w14:paraId="7FB42F42" w14:textId="20C67C57" w:rsidR="009F50F7" w:rsidRDefault="009F50F7" w:rsidP="005F167B">
            <w:r>
              <w:t>Apologies</w:t>
            </w:r>
          </w:p>
        </w:tc>
      </w:tr>
      <w:tr w:rsidR="009F50F7" w14:paraId="0D032143" w14:textId="77777777" w:rsidTr="005F167B">
        <w:tc>
          <w:tcPr>
            <w:tcW w:w="1838" w:type="dxa"/>
          </w:tcPr>
          <w:p w14:paraId="1FE28F75" w14:textId="5B2BE8A5" w:rsidR="009F50F7" w:rsidRDefault="009F50F7" w:rsidP="005F167B">
            <w:r w:rsidRPr="002B28BC">
              <w:rPr>
                <w:rFonts w:ascii="Calibri" w:eastAsia="Calibri" w:hAnsi="Calibri" w:cs="Calibri"/>
              </w:rPr>
              <w:t xml:space="preserve">Lewis Chesters, Foundation Governor </w:t>
            </w:r>
          </w:p>
        </w:tc>
        <w:tc>
          <w:tcPr>
            <w:tcW w:w="1124" w:type="dxa"/>
          </w:tcPr>
          <w:p w14:paraId="51A64DD9" w14:textId="62C131D3" w:rsidR="009F50F7" w:rsidRDefault="009F50F7" w:rsidP="005F167B">
            <w:r w:rsidRPr="007C21E2"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74056F92" w14:textId="77777777" w:rsidR="009F50F7" w:rsidRDefault="009F50F7" w:rsidP="005F167B"/>
        </w:tc>
        <w:tc>
          <w:tcPr>
            <w:tcW w:w="1121" w:type="dxa"/>
          </w:tcPr>
          <w:p w14:paraId="0F9629E8" w14:textId="424CD0A0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0ED2521F" w14:textId="115747AE" w:rsidR="009F50F7" w:rsidRDefault="009F50F7" w:rsidP="005F167B">
            <w:r>
              <w:t>Apologies</w:t>
            </w:r>
          </w:p>
        </w:tc>
        <w:tc>
          <w:tcPr>
            <w:tcW w:w="1121" w:type="dxa"/>
          </w:tcPr>
          <w:p w14:paraId="35A52283" w14:textId="4DAD5C58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1B29DEB9" w14:textId="77777777" w:rsidR="009F50F7" w:rsidRDefault="009F50F7" w:rsidP="005F167B"/>
        </w:tc>
        <w:tc>
          <w:tcPr>
            <w:tcW w:w="1121" w:type="dxa"/>
          </w:tcPr>
          <w:p w14:paraId="30521E99" w14:textId="270AD61E" w:rsidR="009F50F7" w:rsidRDefault="009F50F7" w:rsidP="005F167B">
            <w:r>
              <w:t>Apologies</w:t>
            </w:r>
          </w:p>
        </w:tc>
        <w:tc>
          <w:tcPr>
            <w:tcW w:w="1091" w:type="dxa"/>
          </w:tcPr>
          <w:p w14:paraId="596CA0AF" w14:textId="42DB32B4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</w:tr>
      <w:tr w:rsidR="009F50F7" w14:paraId="42F75648" w14:textId="77777777" w:rsidTr="005F167B">
        <w:tc>
          <w:tcPr>
            <w:tcW w:w="1838" w:type="dxa"/>
          </w:tcPr>
          <w:p w14:paraId="39E9A25F" w14:textId="261ED9E7" w:rsidR="009F50F7" w:rsidRDefault="009F50F7" w:rsidP="005F167B">
            <w:r w:rsidRPr="002B28BC">
              <w:rPr>
                <w:rFonts w:ascii="Calibri" w:eastAsia="Calibri" w:hAnsi="Calibri" w:cs="Calibri"/>
              </w:rPr>
              <w:t>Sandra Marsden, Parent Governor</w:t>
            </w:r>
          </w:p>
        </w:tc>
        <w:tc>
          <w:tcPr>
            <w:tcW w:w="1124" w:type="dxa"/>
          </w:tcPr>
          <w:p w14:paraId="5306E69C" w14:textId="28A14F02" w:rsidR="009F50F7" w:rsidRDefault="009F50F7" w:rsidP="005F167B">
            <w:r w:rsidRPr="007C21E2"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4AC9CF2E" w14:textId="77777777" w:rsidR="009F50F7" w:rsidRDefault="009F50F7" w:rsidP="005F167B"/>
        </w:tc>
        <w:tc>
          <w:tcPr>
            <w:tcW w:w="1121" w:type="dxa"/>
          </w:tcPr>
          <w:p w14:paraId="3B1DEFC1" w14:textId="17EC60E5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06838301" w14:textId="71683FDE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7E456034" w14:textId="3102644F" w:rsidR="009F50F7" w:rsidRDefault="009F50F7" w:rsidP="005F167B">
            <w:r>
              <w:t>Apologies</w:t>
            </w:r>
          </w:p>
        </w:tc>
        <w:tc>
          <w:tcPr>
            <w:tcW w:w="1091" w:type="dxa"/>
          </w:tcPr>
          <w:p w14:paraId="4688967D" w14:textId="77777777" w:rsidR="009F50F7" w:rsidRDefault="009F50F7" w:rsidP="005F167B"/>
        </w:tc>
        <w:tc>
          <w:tcPr>
            <w:tcW w:w="1121" w:type="dxa"/>
          </w:tcPr>
          <w:p w14:paraId="01020CF6" w14:textId="3D41F665" w:rsidR="009F50F7" w:rsidRDefault="009F50F7" w:rsidP="005F167B">
            <w:r>
              <w:t>No Apologies</w:t>
            </w:r>
          </w:p>
        </w:tc>
        <w:tc>
          <w:tcPr>
            <w:tcW w:w="1091" w:type="dxa"/>
            <w:shd w:val="clear" w:color="auto" w:fill="D9D9D9" w:themeFill="background1" w:themeFillShade="D9"/>
          </w:tcPr>
          <w:p w14:paraId="46B7DAC9" w14:textId="77777777" w:rsidR="009F50F7" w:rsidRDefault="009F50F7" w:rsidP="005F167B"/>
        </w:tc>
      </w:tr>
      <w:tr w:rsidR="009F50F7" w14:paraId="3BF63364" w14:textId="77777777" w:rsidTr="005F167B">
        <w:tc>
          <w:tcPr>
            <w:tcW w:w="1838" w:type="dxa"/>
          </w:tcPr>
          <w:p w14:paraId="23DB5EEA" w14:textId="089A4857" w:rsidR="009F50F7" w:rsidRDefault="009F50F7" w:rsidP="005F167B">
            <w:r w:rsidRPr="002B28BC">
              <w:rPr>
                <w:rFonts w:ascii="Calibri" w:eastAsia="Calibri" w:hAnsi="Calibri" w:cs="Calibri"/>
              </w:rPr>
              <w:t>Greg Epton, Parent Governor</w:t>
            </w:r>
          </w:p>
        </w:tc>
        <w:tc>
          <w:tcPr>
            <w:tcW w:w="1124" w:type="dxa"/>
          </w:tcPr>
          <w:p w14:paraId="31D502E9" w14:textId="4F60D405" w:rsidR="009F50F7" w:rsidRDefault="009F50F7" w:rsidP="005F167B">
            <w:r w:rsidRPr="007C21E2"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53DD7E8F" w14:textId="77777777" w:rsidR="009F50F7" w:rsidRDefault="009F50F7" w:rsidP="005F167B"/>
        </w:tc>
        <w:tc>
          <w:tcPr>
            <w:tcW w:w="1121" w:type="dxa"/>
          </w:tcPr>
          <w:p w14:paraId="734D0C96" w14:textId="624DF1B4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6DE8D21F" w14:textId="7D950528" w:rsidR="009F50F7" w:rsidRDefault="009F50F7" w:rsidP="005F167B">
            <w:r w:rsidRPr="00A524CB"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17D1E461" w14:textId="0EBC8A0B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6A330D1D" w14:textId="77777777" w:rsidR="009F50F7" w:rsidRDefault="009F50F7" w:rsidP="005F167B"/>
        </w:tc>
        <w:tc>
          <w:tcPr>
            <w:tcW w:w="1121" w:type="dxa"/>
          </w:tcPr>
          <w:p w14:paraId="438B145C" w14:textId="460C4327" w:rsidR="009F50F7" w:rsidRDefault="009F50F7" w:rsidP="005F167B">
            <w:r>
              <w:t>Apologies</w:t>
            </w:r>
          </w:p>
        </w:tc>
        <w:tc>
          <w:tcPr>
            <w:tcW w:w="1091" w:type="dxa"/>
          </w:tcPr>
          <w:p w14:paraId="4998ECCE" w14:textId="3927FD84" w:rsidR="009F50F7" w:rsidRDefault="009F50F7" w:rsidP="005F167B">
            <w:r>
              <w:t>Apologies</w:t>
            </w:r>
          </w:p>
        </w:tc>
      </w:tr>
      <w:tr w:rsidR="009F50F7" w14:paraId="506AD918" w14:textId="77777777" w:rsidTr="005F167B">
        <w:tc>
          <w:tcPr>
            <w:tcW w:w="1838" w:type="dxa"/>
          </w:tcPr>
          <w:p w14:paraId="425F9228" w14:textId="21D5E7C8" w:rsidR="009F50F7" w:rsidRDefault="009F50F7" w:rsidP="005F167B">
            <w:r w:rsidRPr="002B28BC">
              <w:rPr>
                <w:rFonts w:ascii="Calibri" w:eastAsia="Calibri" w:hAnsi="Calibri" w:cs="Calibri"/>
              </w:rPr>
              <w:t>Rachel Clarke, Foundation Governor</w:t>
            </w:r>
          </w:p>
        </w:tc>
        <w:tc>
          <w:tcPr>
            <w:tcW w:w="1124" w:type="dxa"/>
          </w:tcPr>
          <w:p w14:paraId="6776DE8C" w14:textId="50B2AAEB" w:rsidR="009F50F7" w:rsidRDefault="009F50F7" w:rsidP="005F167B">
            <w:r w:rsidRPr="007C21E2"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56448EC7" w14:textId="77777777" w:rsidR="009F50F7" w:rsidRDefault="009F50F7" w:rsidP="005F167B"/>
        </w:tc>
        <w:tc>
          <w:tcPr>
            <w:tcW w:w="1121" w:type="dxa"/>
          </w:tcPr>
          <w:p w14:paraId="1F26540B" w14:textId="1856513F" w:rsidR="009F50F7" w:rsidRDefault="009F50F7" w:rsidP="005F167B">
            <w:r>
              <w:rPr>
                <w:rFonts w:hint="eastAsia"/>
              </w:rPr>
              <w:t>A</w:t>
            </w:r>
            <w:r>
              <w:t>pologies</w:t>
            </w:r>
          </w:p>
        </w:tc>
        <w:tc>
          <w:tcPr>
            <w:tcW w:w="1091" w:type="dxa"/>
          </w:tcPr>
          <w:p w14:paraId="1C72E51E" w14:textId="58F3D55A" w:rsidR="009F50F7" w:rsidRDefault="009F50F7" w:rsidP="005F167B">
            <w:r w:rsidRPr="00A524CB"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7ECC6F6F" w14:textId="720874F3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03DBF6BB" w14:textId="77777777" w:rsidR="009F50F7" w:rsidRDefault="009F50F7" w:rsidP="005F167B"/>
        </w:tc>
        <w:tc>
          <w:tcPr>
            <w:tcW w:w="1121" w:type="dxa"/>
          </w:tcPr>
          <w:p w14:paraId="28950BB9" w14:textId="53F39451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78EF7CFD" w14:textId="21FDA1AA" w:rsidR="009F50F7" w:rsidRDefault="009F50F7" w:rsidP="005F167B">
            <w:r>
              <w:t>Apologies</w:t>
            </w:r>
          </w:p>
        </w:tc>
      </w:tr>
      <w:tr w:rsidR="009F50F7" w14:paraId="7D85238B" w14:textId="77777777" w:rsidTr="005F167B">
        <w:tc>
          <w:tcPr>
            <w:tcW w:w="1838" w:type="dxa"/>
          </w:tcPr>
          <w:p w14:paraId="78EB12FB" w14:textId="2629A3A6" w:rsidR="009F50F7" w:rsidRDefault="009F50F7" w:rsidP="005F167B">
            <w:r w:rsidRPr="002B28BC">
              <w:rPr>
                <w:rFonts w:ascii="Calibri" w:eastAsia="Calibri" w:hAnsi="Calibri" w:cs="Calibri"/>
              </w:rPr>
              <w:lastRenderedPageBreak/>
              <w:t>Dawn Crawford, Foundation Governor</w:t>
            </w:r>
          </w:p>
        </w:tc>
        <w:tc>
          <w:tcPr>
            <w:tcW w:w="1124" w:type="dxa"/>
          </w:tcPr>
          <w:p w14:paraId="6D440F42" w14:textId="7153D0CF" w:rsidR="009F50F7" w:rsidRDefault="009F50F7" w:rsidP="005F167B">
            <w:r w:rsidRPr="007C21E2"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091" w:type="dxa"/>
          </w:tcPr>
          <w:p w14:paraId="670A3C5A" w14:textId="0519039A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0EBA3FC2" w14:textId="77777777" w:rsidR="009F50F7" w:rsidRDefault="009F50F7" w:rsidP="005F167B"/>
        </w:tc>
        <w:tc>
          <w:tcPr>
            <w:tcW w:w="1091" w:type="dxa"/>
          </w:tcPr>
          <w:p w14:paraId="1A2CC102" w14:textId="1D4CC76C" w:rsidR="009F50F7" w:rsidRDefault="009F50F7" w:rsidP="005F167B">
            <w:r w:rsidRPr="00A524CB">
              <w:rPr>
                <w:rFonts w:ascii="MS Gothic" w:eastAsia="MS Gothic" w:hAnsi="MS Gothic" w:hint="eastAsia"/>
              </w:rPr>
              <w:t>✓</w:t>
            </w:r>
          </w:p>
        </w:tc>
        <w:tc>
          <w:tcPr>
            <w:tcW w:w="1121" w:type="dxa"/>
          </w:tcPr>
          <w:p w14:paraId="41F520CD" w14:textId="77777777" w:rsidR="009F50F7" w:rsidRDefault="009F50F7" w:rsidP="005F167B"/>
        </w:tc>
        <w:tc>
          <w:tcPr>
            <w:tcW w:w="1091" w:type="dxa"/>
          </w:tcPr>
          <w:p w14:paraId="73F81F5A" w14:textId="7441C77E" w:rsidR="009F50F7" w:rsidRDefault="009F50F7" w:rsidP="005F167B">
            <w:r>
              <w:t>Apologies</w:t>
            </w:r>
          </w:p>
        </w:tc>
        <w:tc>
          <w:tcPr>
            <w:tcW w:w="1121" w:type="dxa"/>
          </w:tcPr>
          <w:p w14:paraId="10D7B975" w14:textId="77777777" w:rsidR="009F50F7" w:rsidRDefault="009F50F7" w:rsidP="005F167B"/>
        </w:tc>
        <w:tc>
          <w:tcPr>
            <w:tcW w:w="1091" w:type="dxa"/>
          </w:tcPr>
          <w:p w14:paraId="3EF2776D" w14:textId="6E34EC4B" w:rsidR="009F50F7" w:rsidRDefault="009F50F7" w:rsidP="005F167B">
            <w:r>
              <w:rPr>
                <w:rFonts w:ascii="MS Gothic" w:eastAsia="MS Gothic" w:hAnsi="MS Gothic" w:hint="eastAsia"/>
              </w:rPr>
              <w:t>✓</w:t>
            </w:r>
          </w:p>
        </w:tc>
      </w:tr>
    </w:tbl>
    <w:p w14:paraId="75520F0F" w14:textId="77777777" w:rsidR="006E5457" w:rsidRDefault="006E5457"/>
    <w:p w14:paraId="6361ED8A" w14:textId="029CCB33" w:rsidR="00A5226D" w:rsidRDefault="00A5226D" w:rsidP="009F50F7"/>
    <w:sectPr w:rsidR="00A5226D" w:rsidSect="00A5226D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55566" w14:textId="77777777" w:rsidR="007900B0" w:rsidRDefault="007900B0" w:rsidP="005F167B">
      <w:pPr>
        <w:spacing w:after="0" w:line="240" w:lineRule="auto"/>
      </w:pPr>
      <w:r>
        <w:separator/>
      </w:r>
    </w:p>
  </w:endnote>
  <w:endnote w:type="continuationSeparator" w:id="0">
    <w:p w14:paraId="18473F3F" w14:textId="77777777" w:rsidR="007900B0" w:rsidRDefault="007900B0" w:rsidP="005F1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18B767" w14:textId="77777777" w:rsidR="007900B0" w:rsidRDefault="007900B0" w:rsidP="005F167B">
      <w:pPr>
        <w:spacing w:after="0" w:line="240" w:lineRule="auto"/>
      </w:pPr>
      <w:r>
        <w:separator/>
      </w:r>
    </w:p>
  </w:footnote>
  <w:footnote w:type="continuationSeparator" w:id="0">
    <w:p w14:paraId="1EDC5888" w14:textId="77777777" w:rsidR="007900B0" w:rsidRDefault="007900B0" w:rsidP="005F1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330F7" w14:textId="4E32106D" w:rsidR="005F167B" w:rsidRDefault="005F167B">
    <w:pPr>
      <w:pStyle w:val="Header"/>
    </w:pPr>
    <w:r>
      <w:t>Governor attendance 2022-23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26D"/>
    <w:rsid w:val="005F167B"/>
    <w:rsid w:val="006B6E06"/>
    <w:rsid w:val="006E5457"/>
    <w:rsid w:val="007900B0"/>
    <w:rsid w:val="009F50F7"/>
    <w:rsid w:val="00A5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88059"/>
  <w15:chartTrackingRefBased/>
  <w15:docId w15:val="{BFF65A7D-8546-41A6-A54F-02431B177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22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A5226D"/>
  </w:style>
  <w:style w:type="character" w:customStyle="1" w:styleId="eop">
    <w:name w:val="eop"/>
    <w:basedOn w:val="DefaultParagraphFont"/>
    <w:rsid w:val="00A5226D"/>
  </w:style>
  <w:style w:type="paragraph" w:customStyle="1" w:styleId="paragraph">
    <w:name w:val="paragraph"/>
    <w:basedOn w:val="Normal"/>
    <w:rsid w:val="00A52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F1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167B"/>
  </w:style>
  <w:style w:type="paragraph" w:styleId="Footer">
    <w:name w:val="footer"/>
    <w:basedOn w:val="Normal"/>
    <w:link w:val="FooterChar"/>
    <w:uiPriority w:val="99"/>
    <w:unhideWhenUsed/>
    <w:rsid w:val="005F1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16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120</Words>
  <Characters>648</Characters>
  <Application>Microsoft Office Word</Application>
  <DocSecurity>0</DocSecurity>
  <Lines>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totty</dc:creator>
  <cp:keywords/>
  <dc:description/>
  <cp:lastModifiedBy>Microsoft Office User</cp:lastModifiedBy>
  <cp:revision>2</cp:revision>
  <dcterms:created xsi:type="dcterms:W3CDTF">2023-10-03T15:02:00Z</dcterms:created>
  <dcterms:modified xsi:type="dcterms:W3CDTF">2023-10-03T15:26:00Z</dcterms:modified>
</cp:coreProperties>
</file>